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title"/>
      </w:tblPr>
      <w:tblGrid>
        <w:gridCol w:w="5400"/>
        <w:gridCol w:w="5400"/>
      </w:tblGrid>
      <w:tr w:rsidR="007A4016" w14:paraId="4E6D351C" w14:textId="77777777" w:rsidTr="001B25CA">
        <w:trPr>
          <w:trHeight w:hRule="exact" w:val="4320"/>
        </w:trPr>
        <w:tc>
          <w:tcPr>
            <w:tcW w:w="2500" w:type="pct"/>
            <w:shd w:val="clear" w:color="auto" w:fill="663366" w:themeFill="accent1"/>
            <w:vAlign w:val="center"/>
          </w:tcPr>
          <w:p w14:paraId="1E685DE5" w14:textId="77777777" w:rsidR="007A4016" w:rsidRDefault="00233882" w:rsidP="001B25CA">
            <w:pPr>
              <w:pStyle w:val="Title"/>
            </w:pPr>
            <w:r>
              <w:t xml:space="preserve">INDPIRED </w:t>
            </w:r>
          </w:p>
          <w:p w14:paraId="171528D2" w14:textId="77777777" w:rsidR="00233882" w:rsidRDefault="00233882" w:rsidP="001B25CA">
            <w:pPr>
              <w:pStyle w:val="Title"/>
            </w:pPr>
            <w:r>
              <w:t>INSANITY</w:t>
            </w:r>
          </w:p>
          <w:p w14:paraId="1AABE0B3" w14:textId="35F6D655" w:rsidR="00233882" w:rsidRDefault="003E035C" w:rsidP="001B25CA">
            <w:pPr>
              <w:pStyle w:val="Title"/>
            </w:pPr>
            <w:r>
              <w:t xml:space="preserve">SC28 </w:t>
            </w:r>
          </w:p>
        </w:tc>
        <w:tc>
          <w:tcPr>
            <w:tcW w:w="2500" w:type="pct"/>
          </w:tcPr>
          <w:p w14:paraId="4ED7F8B6" w14:textId="77777777" w:rsidR="007A4016" w:rsidRDefault="007A4016" w:rsidP="001B25CA">
            <w:r>
              <w:rPr>
                <w:noProof/>
              </w:rPr>
              <w:drawing>
                <wp:inline distT="0" distB="0" distL="0" distR="0" wp14:anchorId="75179C41" wp14:editId="5F3CB152">
                  <wp:extent cx="2743200" cy="27432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16" w14:paraId="4FA1D3AE" w14:textId="77777777" w:rsidTr="001B25CA">
        <w:trPr>
          <w:trHeight w:hRule="exact" w:val="4320"/>
        </w:trPr>
        <w:tc>
          <w:tcPr>
            <w:tcW w:w="2500" w:type="pct"/>
          </w:tcPr>
          <w:p w14:paraId="4E9B4897" w14:textId="77777777" w:rsidR="007A4016" w:rsidRDefault="007A4016" w:rsidP="001B25CA">
            <w:r>
              <w:rPr>
                <w:noProof/>
              </w:rPr>
              <w:drawing>
                <wp:inline distT="0" distB="0" distL="0" distR="0" wp14:anchorId="10B450D2" wp14:editId="202ACBE9">
                  <wp:extent cx="2670048" cy="267004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048" cy="267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14:paraId="363CA565" w14:textId="77777777" w:rsidR="007A4016" w:rsidRDefault="007A4016" w:rsidP="001B25CA">
            <w:r>
              <w:rPr>
                <w:noProof/>
              </w:rPr>
              <w:drawing>
                <wp:inline distT="0" distB="0" distL="0" distR="0" wp14:anchorId="7782259E" wp14:editId="423FCC85">
                  <wp:extent cx="2667000" cy="2667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1Light-Accent3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666699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 for title"/>
      </w:tblPr>
      <w:tblGrid>
        <w:gridCol w:w="10800"/>
      </w:tblGrid>
      <w:tr w:rsidR="00A35219" w14:paraId="1B29094E" w14:textId="77777777" w:rsidTr="00794B00">
        <w:trPr>
          <w:trHeight w:hRule="exact" w:val="5400"/>
        </w:trPr>
        <w:tc>
          <w:tcPr>
            <w:tcW w:w="10800" w:type="dxa"/>
            <w:shd w:val="clear" w:color="auto" w:fill="666699" w:themeFill="accent3"/>
            <w:vAlign w:val="center"/>
          </w:tcPr>
          <w:p w14:paraId="0E4298B3" w14:textId="0FD1663D" w:rsidR="00A35219" w:rsidRDefault="00DF3790">
            <w:pPr>
              <w:pStyle w:val="Subtitle"/>
            </w:pPr>
            <w:r>
              <w:t xml:space="preserve">Refit SC28 </w:t>
            </w:r>
            <w:r w:rsidR="004208DC">
              <w:t xml:space="preserve">by </w:t>
            </w:r>
            <w:r w:rsidR="00BC7E48">
              <w:t>two-time s</w:t>
            </w:r>
            <w:r>
              <w:t xml:space="preserve">olo world </w:t>
            </w:r>
            <w:r w:rsidR="004208DC">
              <w:t>sailor, Donna Lange</w:t>
            </w:r>
          </w:p>
          <w:p w14:paraId="62604477" w14:textId="77777777" w:rsidR="00330F72" w:rsidRDefault="00330F72">
            <w:pPr>
              <w:pStyle w:val="Subtitle"/>
            </w:pPr>
          </w:p>
          <w:p w14:paraId="1EDEBC99" w14:textId="77777777" w:rsidR="00A35219" w:rsidRDefault="00610A70">
            <w:pPr>
              <w:pStyle w:val="BlockText"/>
            </w:pPr>
            <w:hyperlink r:id="rId12" w:history="1">
              <w:r w:rsidRPr="00A748ED">
                <w:rPr>
                  <w:rStyle w:val="Hyperlink"/>
                </w:rPr>
                <w:t>Www.sailtwicearound.com</w:t>
              </w:r>
            </w:hyperlink>
            <w:r>
              <w:t xml:space="preserve"> </w:t>
            </w:r>
          </w:p>
          <w:p w14:paraId="1D4FC267" w14:textId="14789F47" w:rsidR="00415E4A" w:rsidRDefault="00415E4A">
            <w:pPr>
              <w:pStyle w:val="BlockText"/>
            </w:pPr>
            <w:r>
              <w:t>SV_ Inspired</w:t>
            </w:r>
            <w:r w:rsidR="00730BA3">
              <w:t xml:space="preserve"> </w:t>
            </w:r>
            <w:r>
              <w:t xml:space="preserve">Insanity would be a great weekender for a family, Wednesday Race nights, or </w:t>
            </w:r>
            <w:r w:rsidR="00D144CE">
              <w:t>the ultimate world cruiser</w:t>
            </w:r>
            <w:r w:rsidR="00730BA3">
              <w:t>’s</w:t>
            </w:r>
            <w:r w:rsidR="00D144CE">
              <w:t xml:space="preserve"> dream</w:t>
            </w:r>
            <w:r w:rsidR="00B13A50">
              <w:t xml:space="preserve"> c</w:t>
            </w:r>
            <w:r w:rsidR="00D144CE">
              <w:t xml:space="preserve">ome true for 1 or 2 people. </w:t>
            </w:r>
          </w:p>
          <w:p w14:paraId="2BE8C061" w14:textId="22672D9D" w:rsidR="00B9717C" w:rsidRDefault="00B9717C">
            <w:pPr>
              <w:pStyle w:val="BlockText"/>
            </w:pPr>
            <w:r>
              <w:t xml:space="preserve">Engine rebuilt in 2022, New panel and engine harness, new custom </w:t>
            </w:r>
            <w:r w:rsidR="00B13A50">
              <w:t>hard</w:t>
            </w:r>
            <w:r>
              <w:t xml:space="preserve"> dodger, </w:t>
            </w:r>
            <w:r w:rsidR="00947031">
              <w:t xml:space="preserve">functional set of sails, lots of real world cruising experience, tools, and turn-key. </w:t>
            </w:r>
            <w:r w:rsidR="004C3101">
              <w:t>She was sailed from FL to MA spring 23’</w:t>
            </w:r>
            <w:r w:rsidR="00415E4A">
              <w:t xml:space="preserve">. </w:t>
            </w:r>
          </w:p>
        </w:tc>
      </w:tr>
    </w:tbl>
    <w:p w14:paraId="69549130" w14:textId="2ED43ACE" w:rsidR="00A35219" w:rsidRDefault="0083045D" w:rsidP="0083045D">
      <w:pPr>
        <w:pStyle w:val="Heading1"/>
      </w:pPr>
      <w:r>
        <w:lastRenderedPageBreak/>
        <w:t xml:space="preserve">Turn-key </w:t>
      </w:r>
      <w:r w:rsidR="005E3261">
        <w:t>Cruising or Family Weekender</w:t>
      </w:r>
      <w:r w:rsidR="0052441B">
        <w:rPr>
          <w:noProof/>
        </w:rPr>
        <w:drawing>
          <wp:inline distT="0" distB="0" distL="0" distR="0" wp14:anchorId="6FB2FF88" wp14:editId="61726DD3">
            <wp:extent cx="4180114" cy="41801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114" cy="418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2C53D" w14:textId="0FC5B6B8" w:rsidR="00A35219" w:rsidRDefault="00DD1DEB">
      <w:pPr>
        <w:pStyle w:val="Heading2"/>
      </w:pPr>
      <w:r>
        <w:t xml:space="preserve">Roomy design </w:t>
      </w:r>
    </w:p>
    <w:p w14:paraId="3E659718" w14:textId="622E26EF" w:rsidR="00A35219" w:rsidRDefault="00DD1DEB">
      <w:r>
        <w:t xml:space="preserve">Optimum room for full galley, large salon berth, </w:t>
      </w:r>
      <w:r w:rsidR="00AD06F7">
        <w:t xml:space="preserve">V-drive transmission makes the engine assembly space friendly, leaving more salon </w:t>
      </w:r>
      <w:r w:rsidR="007A63CD">
        <w:t xml:space="preserve">foot room. Electric panel relocated inside salon. Batteries are waterproof high and dry in the icebox space. Ample power for dc cooler. </w:t>
      </w:r>
    </w:p>
    <w:p w14:paraId="0C311589" w14:textId="77777777" w:rsidR="00B82356" w:rsidRDefault="0052441B" w:rsidP="009001DF">
      <w:r>
        <w:rPr>
          <w:noProof/>
        </w:rPr>
        <w:lastRenderedPageBreak/>
        <w:drawing>
          <wp:inline distT="0" distB="0" distL="0" distR="0" wp14:anchorId="05E20190" wp14:editId="04D1AD39">
            <wp:extent cx="3842657" cy="3842657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931" cy="3843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94664" w14:textId="526643B9" w:rsidR="00A35219" w:rsidRDefault="00B82356">
      <w:r>
        <w:t>Green</w:t>
      </w:r>
      <w:r w:rsidR="003227B9">
        <w:t xml:space="preserve"> Energy </w:t>
      </w:r>
      <w:r>
        <w:t xml:space="preserve">happy. </w:t>
      </w:r>
      <w:r w:rsidR="006E3B3F">
        <w:rPr>
          <w:noProof/>
        </w:rPr>
        <w:drawing>
          <wp:anchor distT="0" distB="0" distL="114300" distR="114300" simplePos="0" relativeHeight="251659264" behindDoc="0" locked="0" layoutInCell="1" allowOverlap="1" wp14:anchorId="3C12F15F" wp14:editId="7427CE67">
            <wp:simplePos x="0" y="0"/>
            <wp:positionH relativeFrom="column">
              <wp:posOffset>192405</wp:posOffset>
            </wp:positionH>
            <wp:positionV relativeFrom="paragraph">
              <wp:posOffset>4384040</wp:posOffset>
            </wp:positionV>
            <wp:extent cx="4473575" cy="4473575"/>
            <wp:effectExtent l="0" t="0" r="3175" b="317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27B9">
        <w:t>II has 2 solar panels in parallel</w:t>
      </w:r>
      <w:r w:rsidR="00427525">
        <w:t xml:space="preserve">,  as well as a wind generator for ample green generation of power. </w:t>
      </w:r>
      <w:r w:rsidR="000761E7">
        <w:t xml:space="preserve">The brand new custom hard dodger and Bimini, plus sail cover are </w:t>
      </w:r>
      <w:r w:rsidR="001C45E2">
        <w:t xml:space="preserve">a great </w:t>
      </w:r>
      <w:r w:rsidR="00BE2069">
        <w:t>e</w:t>
      </w:r>
      <w:r w:rsidR="001C45E2">
        <w:t xml:space="preserve">. </w:t>
      </w:r>
    </w:p>
    <w:p w14:paraId="1CEE39C1" w14:textId="5FE98A51" w:rsidR="00A35219" w:rsidRDefault="0052441B">
      <w:r>
        <w:rPr>
          <w:noProof/>
        </w:rPr>
        <w:lastRenderedPageBreak/>
        <w:drawing>
          <wp:inline distT="0" distB="0" distL="0" distR="0" wp14:anchorId="456CCA26" wp14:editId="56E92DA6">
            <wp:extent cx="4855029" cy="485502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035" cy="485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A6944" w14:textId="2A441E6B" w:rsidR="00A35219" w:rsidRDefault="00365CB2">
      <w:pPr>
        <w:pStyle w:val="Heading2"/>
      </w:pPr>
      <w:r>
        <w:t>Interior refit</w:t>
      </w:r>
    </w:p>
    <w:p w14:paraId="481552D5" w14:textId="1A76272B" w:rsidR="00A35219" w:rsidRDefault="00365CB2">
      <w:r>
        <w:t xml:space="preserve">In 2013, the interior had a complete lift, with new wall coverings and </w:t>
      </w:r>
      <w:r w:rsidR="009130E7">
        <w:t xml:space="preserve">upholstery, teak fiddles, a new bulkhead, formica sealing of walls, and new paint throughout. </w:t>
      </w:r>
    </w:p>
    <w:sectPr w:rsidR="00A35219"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C12B7" w14:textId="77777777" w:rsidR="00233882" w:rsidRDefault="00233882">
      <w:pPr>
        <w:spacing w:after="0" w:line="240" w:lineRule="auto"/>
      </w:pPr>
      <w:r>
        <w:separator/>
      </w:r>
    </w:p>
  </w:endnote>
  <w:endnote w:type="continuationSeparator" w:id="0">
    <w:p w14:paraId="6A00DF4D" w14:textId="77777777" w:rsidR="00233882" w:rsidRDefault="00233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C74F7" w14:textId="77777777" w:rsidR="00233882" w:rsidRDefault="00233882">
      <w:pPr>
        <w:spacing w:after="0" w:line="240" w:lineRule="auto"/>
      </w:pPr>
      <w:r>
        <w:separator/>
      </w:r>
    </w:p>
  </w:footnote>
  <w:footnote w:type="continuationSeparator" w:id="0">
    <w:p w14:paraId="71CD903A" w14:textId="77777777" w:rsidR="00233882" w:rsidRDefault="002338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882"/>
    <w:rsid w:val="000761E7"/>
    <w:rsid w:val="000E40EF"/>
    <w:rsid w:val="000F6CAD"/>
    <w:rsid w:val="001C45E2"/>
    <w:rsid w:val="00233882"/>
    <w:rsid w:val="003227B9"/>
    <w:rsid w:val="00330F72"/>
    <w:rsid w:val="00365CB2"/>
    <w:rsid w:val="00375F47"/>
    <w:rsid w:val="003E035C"/>
    <w:rsid w:val="00415E4A"/>
    <w:rsid w:val="004208DC"/>
    <w:rsid w:val="00427525"/>
    <w:rsid w:val="004C3101"/>
    <w:rsid w:val="0052441B"/>
    <w:rsid w:val="00553D4F"/>
    <w:rsid w:val="005E3261"/>
    <w:rsid w:val="00610A70"/>
    <w:rsid w:val="006A148A"/>
    <w:rsid w:val="006B5783"/>
    <w:rsid w:val="006E3B3F"/>
    <w:rsid w:val="0071488B"/>
    <w:rsid w:val="00730BA3"/>
    <w:rsid w:val="007556BF"/>
    <w:rsid w:val="007750E9"/>
    <w:rsid w:val="00794B00"/>
    <w:rsid w:val="007A4016"/>
    <w:rsid w:val="007A63CD"/>
    <w:rsid w:val="0083045D"/>
    <w:rsid w:val="008971FD"/>
    <w:rsid w:val="009001DF"/>
    <w:rsid w:val="009130E7"/>
    <w:rsid w:val="00947031"/>
    <w:rsid w:val="00A35219"/>
    <w:rsid w:val="00AD06F7"/>
    <w:rsid w:val="00B13A50"/>
    <w:rsid w:val="00B82356"/>
    <w:rsid w:val="00B9717C"/>
    <w:rsid w:val="00BC7E48"/>
    <w:rsid w:val="00BE2069"/>
    <w:rsid w:val="00CC67D2"/>
    <w:rsid w:val="00D144CE"/>
    <w:rsid w:val="00DD001D"/>
    <w:rsid w:val="00DD1DEB"/>
    <w:rsid w:val="00DF3790"/>
    <w:rsid w:val="00E151C0"/>
    <w:rsid w:val="00E3001C"/>
    <w:rsid w:val="00E51B90"/>
    <w:rsid w:val="00E5629A"/>
    <w:rsid w:val="00E67A1C"/>
    <w:rsid w:val="00ED76EB"/>
    <w:rsid w:val="00F16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6F9A21"/>
  <w15:chartTrackingRefBased/>
  <w15:docId w15:val="{2B4276CD-3B8B-F644-95B3-D88541FFF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n-US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B00"/>
  </w:style>
  <w:style w:type="paragraph" w:styleId="Heading1">
    <w:name w:val="heading 1"/>
    <w:basedOn w:val="Normal"/>
    <w:link w:val="Heading1Char"/>
    <w:uiPriority w:val="3"/>
    <w:qFormat/>
    <w:rsid w:val="00794B00"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ind w:left="29" w:right="43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7A4016"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4C264C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321932" w:themeColor="accent1" w:themeShade="7F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4C264C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321932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sid w:val="00794B00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971FD"/>
    <w:pPr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  <w:rsid w:val="008971FD"/>
  </w:style>
  <w:style w:type="paragraph" w:styleId="Footer">
    <w:name w:val="footer"/>
    <w:basedOn w:val="Normal"/>
    <w:link w:val="FooterChar"/>
    <w:uiPriority w:val="99"/>
    <w:unhideWhenUsed/>
    <w:rsid w:val="008971FD"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8971FD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C264C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3219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3219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sid w:val="007A4016"/>
    <w:rPr>
      <w:rFonts w:asciiTheme="majorHAnsi" w:eastAsiaTheme="majorEastAsia" w:hAnsiTheme="majorHAnsi" w:cstheme="majorBidi"/>
      <w:color w:val="4C264C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321932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4C264C" w:themeColor="accent1" w:themeShade="BF"/>
    </w:rPr>
  </w:style>
  <w:style w:type="table" w:styleId="GridTable1Light-Accent3">
    <w:name w:val="Grid Table 1 Light Accent 3"/>
    <w:basedOn w:val="TableNormal"/>
    <w:uiPriority w:val="46"/>
    <w:rsid w:val="007A4016"/>
    <w:pPr>
      <w:spacing w:after="0" w:line="240" w:lineRule="auto"/>
    </w:pPr>
    <w:tblPr>
      <w:tblStyleRowBandSize w:val="1"/>
      <w:tblStyleColBandSize w:val="1"/>
      <w:tblBorders>
        <w:top w:val="single" w:sz="4" w:space="0" w:color="C1C1D6" w:themeColor="accent3" w:themeTint="66"/>
        <w:left w:val="single" w:sz="4" w:space="0" w:color="C1C1D6" w:themeColor="accent3" w:themeTint="66"/>
        <w:bottom w:val="single" w:sz="4" w:space="0" w:color="C1C1D6" w:themeColor="accent3" w:themeTint="66"/>
        <w:right w:val="single" w:sz="4" w:space="0" w:color="C1C1D6" w:themeColor="accent3" w:themeTint="66"/>
        <w:insideH w:val="single" w:sz="4" w:space="0" w:color="C1C1D6" w:themeColor="accent3" w:themeTint="66"/>
        <w:insideV w:val="single" w:sz="4" w:space="0" w:color="C1C1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610A70"/>
    <w:rPr>
      <w:color w:val="BC5FB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0A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 /><Relationship Id="rId13" Type="http://schemas.openxmlformats.org/officeDocument/2006/relationships/image" Target="media/image4.tmp" /><Relationship Id="rId18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footnotes" Target="footnotes.xml" /><Relationship Id="rId12" Type="http://schemas.openxmlformats.org/officeDocument/2006/relationships/hyperlink" Target="http://Www.sailtwicearound.com" TargetMode="External" /><Relationship Id="rId17" Type="http://schemas.openxmlformats.org/officeDocument/2006/relationships/fontTable" Target="fontTable.xml" /><Relationship Id="rId2" Type="http://schemas.openxmlformats.org/officeDocument/2006/relationships/customXml" Target="../customXml/item2.xml" /><Relationship Id="rId16" Type="http://schemas.openxmlformats.org/officeDocument/2006/relationships/image" Target="media/image7.tmp" /><Relationship Id="rId1" Type="http://schemas.openxmlformats.org/officeDocument/2006/relationships/customXml" Target="../customXml/item1.xml" /><Relationship Id="rId6" Type="http://schemas.openxmlformats.org/officeDocument/2006/relationships/webSettings" Target="webSettings.xml" /><Relationship Id="rId11" Type="http://schemas.openxmlformats.org/officeDocument/2006/relationships/image" Target="media/image3.tmp" /><Relationship Id="rId5" Type="http://schemas.openxmlformats.org/officeDocument/2006/relationships/settings" Target="settings.xml" /><Relationship Id="rId15" Type="http://schemas.openxmlformats.org/officeDocument/2006/relationships/image" Target="media/image6.jpeg" /><Relationship Id="rId10" Type="http://schemas.openxmlformats.org/officeDocument/2006/relationships/image" Target="media/image2.tmp" /><Relationship Id="rId4" Type="http://schemas.openxmlformats.org/officeDocument/2006/relationships/styles" Target="styles.xml" /><Relationship Id="rId9" Type="http://schemas.openxmlformats.org/officeDocument/2006/relationships/image" Target="media/image1.tmp" /><Relationship Id="rId14" Type="http://schemas.openxmlformats.org/officeDocument/2006/relationships/image" Target="media/image5.tmp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5600C80F-88DC-194C-9581-14CED5428A24%7dtf50002065.dotx" TargetMode="External" 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{5600C80F-88DC-194C-9581-14CED5428A24}tf50002065.dotx</Template>
  <TotalTime>1</TotalTime>
  <Pages>4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lange</dc:creator>
  <cp:keywords/>
  <dc:description/>
  <cp:lastModifiedBy>donna lange</cp:lastModifiedBy>
  <cp:revision>2</cp:revision>
  <dcterms:created xsi:type="dcterms:W3CDTF">2023-09-06T21:23:00Z</dcterms:created>
  <dcterms:modified xsi:type="dcterms:W3CDTF">2023-09-06T21:23:00Z</dcterms:modified>
</cp:coreProperties>
</file>